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media/image1.jpeg" ContentType="image/jpe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pacing w:before="0" w:after="0"/>
        <w:rPr>
          <w:b w:val="1"/>
          <w:bCs w:val="1"/>
          <w:color w:val="000000"/>
          <w:u w:color="000000"/>
        </w:rPr>
      </w:pPr>
    </w:p>
    <w:p>
      <w:pPr>
        <w:pStyle w:val="Normal (Web)"/>
        <w:spacing w:before="0" w:after="0"/>
        <w:jc w:val="center"/>
        <w:rPr>
          <w:b w:val="1"/>
          <w:bCs w:val="1"/>
          <w:color w:val="000000"/>
          <w:sz w:val="28"/>
          <w:szCs w:val="28"/>
          <w:u w:color="000000"/>
        </w:rPr>
      </w:pPr>
      <w:r>
        <w:rPr>
          <w:b w:val="1"/>
          <w:bCs w:val="1"/>
          <w:color w:val="000000"/>
          <w:sz w:val="28"/>
          <w:szCs w:val="28"/>
          <w:u w:color="000000"/>
          <w:rtl w:val="0"/>
          <w:lang w:val="en-US"/>
        </w:rPr>
        <w:t>The North Carolina NAPNAP Chapter Professional Certification Grant</w:t>
      </w:r>
    </w:p>
    <w:p>
      <w:pPr>
        <w:pStyle w:val="Normal (Web)"/>
        <w:spacing w:before="0" w:after="0"/>
        <w:rPr>
          <w:b w:val="1"/>
          <w:bCs w:val="1"/>
          <w:color w:val="000000"/>
          <w:u w:color="000000"/>
        </w:rPr>
      </w:pPr>
    </w:p>
    <w:p>
      <w:pPr>
        <w:pStyle w:val="Normal (Web)"/>
        <w:spacing w:before="0" w:after="0"/>
        <w:rPr>
          <w:color w:val="000000"/>
          <w:u w:color="000000"/>
        </w:rPr>
      </w:pPr>
      <w:r>
        <w:rPr>
          <w:color w:val="000000"/>
          <w:u w:color="000000"/>
          <w:rtl w:val="0"/>
          <w:lang w:val="en-US"/>
        </w:rPr>
        <w:t>This document provides specific directions for submitting the NC NAPNAP</w:t>
      </w:r>
      <w:r>
        <w:rPr>
          <w:i w:val="1"/>
          <w:iCs w:val="1"/>
          <w:color w:val="000000"/>
          <w:u w:color="000000"/>
          <w:rtl w:val="0"/>
          <w:lang w:val="en-US"/>
        </w:rPr>
        <w:t xml:space="preserve"> Professional Certification Grant</w:t>
      </w:r>
      <w:r>
        <w:rPr>
          <w:color w:val="000000"/>
          <w:u w:color="000000"/>
          <w:rtl w:val="0"/>
          <w:lang w:val="en-US"/>
        </w:rPr>
        <w:t>. The document includes an overview of the application requirements</w:t>
      </w:r>
      <w:r>
        <w:rPr>
          <w:b w:val="1"/>
          <w:bCs w:val="1"/>
          <w:color w:val="000000"/>
          <w:u w:color="000000"/>
          <w:rtl w:val="0"/>
          <w:lang w:val="en-US"/>
        </w:rPr>
        <w:t xml:space="preserve"> </w:t>
      </w:r>
      <w:r>
        <w:rPr>
          <w:color w:val="000000"/>
          <w:u w:color="000000"/>
          <w:rtl w:val="0"/>
          <w:lang w:val="en-US"/>
        </w:rPr>
        <w:t>followed by specific directions for each required item.</w:t>
      </w:r>
    </w:p>
    <w:p>
      <w:pPr>
        <w:pStyle w:val="Normal (Web)"/>
        <w:spacing w:before="0" w:after="0"/>
        <w:rPr>
          <w:color w:val="000000"/>
          <w:u w:color="000000"/>
        </w:rPr>
      </w:pPr>
    </w:p>
    <w:p>
      <w:pPr>
        <w:pStyle w:val="Normal (Web)"/>
        <w:spacing w:before="0" w:after="0"/>
        <w:rPr>
          <w:b w:val="1"/>
          <w:bCs w:val="1"/>
          <w:color w:val="000000"/>
          <w:sz w:val="28"/>
          <w:szCs w:val="28"/>
          <w:u w:color="000000"/>
        </w:rPr>
      </w:pPr>
      <w:r>
        <w:rPr>
          <w:b w:val="1"/>
          <w:bCs w:val="1"/>
          <w:color w:val="000000"/>
          <w:sz w:val="28"/>
          <w:szCs w:val="28"/>
          <w:u w:color="000000"/>
          <w:rtl w:val="0"/>
          <w:lang w:val="en-US"/>
        </w:rPr>
        <w:t>Overview of the grant purpose and eligibility</w:t>
      </w:r>
    </w:p>
    <w:p>
      <w:pPr>
        <w:pStyle w:val="Normal (Web)"/>
        <w:spacing w:before="0" w:after="0"/>
        <w:rPr>
          <w:color w:val="000000"/>
          <w:sz w:val="28"/>
          <w:szCs w:val="28"/>
          <w:u w:color="000000"/>
        </w:rPr>
      </w:pPr>
    </w:p>
    <w:p>
      <w:pPr>
        <w:pStyle w:val="Normal (Web)"/>
        <w:spacing w:before="0" w:after="0"/>
        <w:rPr>
          <w:color w:val="201f1e"/>
          <w:u w:color="201f1e"/>
        </w:rPr>
      </w:pPr>
      <w:r>
        <w:rPr>
          <w:color w:val="000000"/>
          <w:u w:color="000000"/>
          <w:rtl w:val="0"/>
          <w:lang w:val="en-US"/>
        </w:rPr>
        <w:t>The NC NAPNAP</w:t>
      </w:r>
      <w:r>
        <w:rPr>
          <w:i w:val="1"/>
          <w:iCs w:val="1"/>
          <w:color w:val="000000"/>
          <w:u w:color="000000"/>
          <w:rtl w:val="0"/>
          <w:lang w:val="en-US"/>
        </w:rPr>
        <w:t xml:space="preserve"> Professional Certification Grant</w:t>
      </w:r>
      <w:r>
        <w:rPr>
          <w:color w:val="000000"/>
          <w:u w:color="000000"/>
          <w:rtl w:val="0"/>
          <w:lang w:val="en-US"/>
        </w:rPr>
        <w:t xml:space="preserve"> will be awarded to one stellar applicant who demonstrates a need for professional certification in a specific topic area related to pediatric health care.</w:t>
      </w:r>
      <w:r>
        <w:rPr>
          <w:color w:val="000000"/>
          <w:u w:color="000000"/>
          <w:rtl w:val="0"/>
          <w:lang w:val="en-US"/>
        </w:rPr>
        <w:t> </w:t>
      </w:r>
      <w:r>
        <w:rPr>
          <w:color w:val="000000"/>
          <w:u w:color="000000"/>
          <w:rtl w:val="0"/>
          <w:lang w:val="en-US"/>
        </w:rPr>
        <w:t>This applicant must show that the certification will meet a community-based, clinic-based,</w:t>
      </w:r>
      <w:r>
        <w:rPr>
          <w:color w:val="000000"/>
          <w:u w:color="000000"/>
          <w:rtl w:val="0"/>
          <w:lang w:val="en-US"/>
        </w:rPr>
        <w:t> </w:t>
      </w:r>
      <w:r>
        <w:rPr>
          <w:color w:val="000000"/>
          <w:u w:color="000000"/>
          <w:rtl w:val="0"/>
          <w:lang w:val="en-US"/>
        </w:rPr>
        <w:t>home-health-based, or</w:t>
      </w:r>
      <w:r>
        <w:rPr>
          <w:color w:val="000000"/>
          <w:u w:color="000000"/>
          <w:rtl w:val="0"/>
          <w:lang w:val="en-US"/>
        </w:rPr>
        <w:t> </w:t>
      </w:r>
      <w:r>
        <w:rPr>
          <w:color w:val="000000"/>
          <w:u w:color="000000"/>
          <w:rtl w:val="0"/>
          <w:lang w:val="en-US"/>
        </w:rPr>
        <w:t>hospital-based pediatric health care need</w:t>
      </w:r>
      <w:r>
        <w:rPr>
          <w:color w:val="000000"/>
          <w:u w:color="000000"/>
          <w:rtl w:val="0"/>
          <w:lang w:val="en-US"/>
        </w:rPr>
        <w:t> </w:t>
      </w:r>
      <w:r>
        <w:rPr>
          <w:color w:val="000000"/>
          <w:u w:color="000000"/>
          <w:rtl w:val="0"/>
          <w:lang w:val="en-US"/>
        </w:rPr>
        <w:t>(e.g. IBCLC, SANE-P, PMHS but not limited to this)</w:t>
      </w:r>
      <w:r>
        <w:rPr>
          <w:color w:val="201f1e"/>
          <w:u w:color="201f1e"/>
          <w:rtl w:val="0"/>
          <w:lang w:val="en-US"/>
        </w:rPr>
        <w:t xml:space="preserve">. </w:t>
      </w:r>
      <w:r>
        <w:rPr>
          <w:color w:val="000000"/>
          <w:u w:color="000000"/>
          <w:rtl w:val="0"/>
          <w:lang w:val="en-US"/>
        </w:rPr>
        <w:t>Applicant(s) must be:</w:t>
      </w:r>
    </w:p>
    <w:p>
      <w:pPr>
        <w:pStyle w:val="Normal (Web)"/>
        <w:spacing w:before="0" w:after="0"/>
        <w:rPr>
          <w:color w:val="000000"/>
          <w:u w:color="000000"/>
        </w:rPr>
      </w:pPr>
    </w:p>
    <w:p>
      <w:pPr>
        <w:pStyle w:val="Normal (Web)"/>
        <w:numPr>
          <w:ilvl w:val="0"/>
          <w:numId w:val="2"/>
        </w:numPr>
        <w:bidi w:val="0"/>
        <w:spacing w:before="0" w:after="0"/>
        <w:ind w:right="0"/>
        <w:jc w:val="left"/>
        <w:rPr>
          <w:rtl w:val="0"/>
          <w:lang w:val="en-US"/>
        </w:rPr>
      </w:pPr>
      <w:r>
        <w:rPr>
          <w:color w:val="000000"/>
          <w:u w:color="000000"/>
          <w:rtl w:val="0"/>
          <w:lang w:val="en-US"/>
        </w:rPr>
        <w:t xml:space="preserve">A licensed registered nurse (active) in the state of NC without restriction or encumbrance. </w:t>
      </w:r>
    </w:p>
    <w:p>
      <w:pPr>
        <w:pStyle w:val="Normal (Web)"/>
        <w:numPr>
          <w:ilvl w:val="0"/>
          <w:numId w:val="2"/>
        </w:numPr>
        <w:bidi w:val="0"/>
        <w:spacing w:before="0" w:after="0"/>
        <w:ind w:right="0"/>
        <w:jc w:val="left"/>
        <w:rPr>
          <w:rtl w:val="0"/>
          <w:lang w:val="en-US"/>
        </w:rPr>
      </w:pPr>
      <w:r>
        <w:rPr>
          <w:color w:val="000000"/>
          <w:u w:color="000000"/>
          <w:rtl w:val="0"/>
          <w:lang w:val="en-US"/>
        </w:rPr>
        <w:t xml:space="preserve">An advanced practice registered nurse (NP, CRNA, Clinical Nurse Specialist, Certified Nurse Midwife) with approval to practice or a nurse practitioner student enrolled in a credentialed institution. </w:t>
      </w:r>
    </w:p>
    <w:p>
      <w:pPr>
        <w:pStyle w:val="Normal (Web)"/>
        <w:numPr>
          <w:ilvl w:val="0"/>
          <w:numId w:val="2"/>
        </w:numPr>
        <w:bidi w:val="0"/>
        <w:spacing w:before="0" w:after="0"/>
        <w:ind w:right="0"/>
        <w:jc w:val="left"/>
        <w:rPr>
          <w:rtl w:val="0"/>
          <w:lang w:val="en-US"/>
        </w:rPr>
      </w:pPr>
      <w:r>
        <w:rPr>
          <w:color w:val="000000"/>
          <w:u w:color="000000"/>
          <w:rtl w:val="0"/>
          <w:lang w:val="en-US"/>
        </w:rPr>
        <w:t xml:space="preserve">Able to demonstrate need for the professional certification. </w:t>
      </w:r>
    </w:p>
    <w:p>
      <w:pPr>
        <w:pStyle w:val="Normal (Web)"/>
        <w:numPr>
          <w:ilvl w:val="0"/>
          <w:numId w:val="2"/>
        </w:numPr>
        <w:bidi w:val="0"/>
        <w:spacing w:before="0" w:after="0"/>
        <w:ind w:right="0"/>
        <w:jc w:val="left"/>
        <w:rPr>
          <w:rtl w:val="0"/>
          <w:lang w:val="en-US"/>
        </w:rPr>
      </w:pPr>
      <w:r>
        <w:rPr>
          <w:color w:val="000000"/>
          <w:u w:color="000000"/>
          <w:rtl w:val="0"/>
          <w:lang w:val="en-US"/>
        </w:rPr>
        <w:t>A NAPNAP member at the time of funding distribution (i.e. applicants may apply without membership but if they are selected for the award they must become members of NAPNAP via payment of membership dues and show proof of membership prior to receiving the award).</w:t>
      </w:r>
    </w:p>
    <w:p>
      <w:pPr>
        <w:pStyle w:val="Normal (Web)"/>
        <w:numPr>
          <w:ilvl w:val="0"/>
          <w:numId w:val="2"/>
        </w:numPr>
        <w:bidi w:val="0"/>
        <w:spacing w:before="0" w:after="0"/>
        <w:ind w:right="0"/>
        <w:jc w:val="left"/>
        <w:rPr>
          <w:rtl w:val="0"/>
          <w:lang w:val="en-US"/>
        </w:rPr>
      </w:pPr>
      <w:r>
        <w:rPr>
          <w:color w:val="000000"/>
          <w:u w:color="000000"/>
          <w:rtl w:val="0"/>
          <w:lang w:val="en-US"/>
        </w:rPr>
        <w:t>Willing to and agree to have their name and credentials along with a summary of the professional certification need publicized in pertinent local, state, regional/national media.</w:t>
      </w:r>
    </w:p>
    <w:p>
      <w:pPr>
        <w:pStyle w:val="Normal (Web)"/>
        <w:numPr>
          <w:ilvl w:val="0"/>
          <w:numId w:val="2"/>
        </w:numPr>
        <w:bidi w:val="0"/>
        <w:spacing w:before="0" w:after="0"/>
        <w:ind w:right="0"/>
        <w:jc w:val="left"/>
        <w:rPr>
          <w:rtl w:val="0"/>
          <w:lang w:val="en-US"/>
        </w:rPr>
      </w:pPr>
      <w:r>
        <w:rPr>
          <w:color w:val="000000"/>
          <w:u w:color="000000"/>
          <w:rtl w:val="0"/>
          <w:lang w:val="en-US"/>
        </w:rPr>
        <w:t>Able to complete all spending related to professional certification procedures within one year of receiving the funding.</w:t>
      </w:r>
    </w:p>
    <w:p>
      <w:pPr>
        <w:pStyle w:val="List Paragraph"/>
        <w:numPr>
          <w:ilvl w:val="0"/>
          <w:numId w:val="2"/>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 xml:space="preserve">Willing to create and submit a summary report (not to exceed 1-page double spaced in 12 font) of the impact of the professional certification received to NC NAPNAP within one year of the project completion. </w:t>
      </w:r>
    </w:p>
    <w:p>
      <w:pPr>
        <w:pStyle w:val="Normal (Web)"/>
        <w:spacing w:before="0" w:after="0"/>
        <w:rPr>
          <w:b w:val="1"/>
          <w:bCs w:val="1"/>
          <w:color w:val="000000"/>
          <w:u w:color="000000"/>
        </w:rPr>
      </w:pPr>
    </w:p>
    <w:p>
      <w:pPr>
        <w:pStyle w:val="Normal (Web)"/>
        <w:spacing w:before="0" w:after="0"/>
        <w:rPr>
          <w:b w:val="1"/>
          <w:bCs w:val="1"/>
          <w:color w:val="000000"/>
          <w:sz w:val="28"/>
          <w:szCs w:val="28"/>
          <w:u w:color="000000"/>
        </w:rPr>
      </w:pPr>
      <w:r>
        <w:rPr>
          <w:b w:val="1"/>
          <w:bCs w:val="1"/>
          <w:color w:val="000000"/>
          <w:sz w:val="28"/>
          <w:szCs w:val="28"/>
          <w:u w:color="000000"/>
          <w:rtl w:val="0"/>
          <w:lang w:val="en-US"/>
        </w:rPr>
        <w:t>Overview of Required Materials</w:t>
      </w:r>
    </w:p>
    <w:p>
      <w:pPr>
        <w:pStyle w:val="Normal (Web)"/>
        <w:spacing w:before="0" w:after="0"/>
        <w:rPr>
          <w:b w:val="1"/>
          <w:bCs w:val="1"/>
          <w:color w:val="000000"/>
          <w:u w:color="000000"/>
        </w:rPr>
      </w:pP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The grant proposal must be submitted as one combined PDF file. </w:t>
      </w:r>
      <w:r>
        <w:rPr>
          <w:rFonts w:ascii="Times New Roman" w:hAnsi="Times New Roman"/>
          <w:color w:val="000000"/>
          <w:sz w:val="24"/>
          <w:szCs w:val="24"/>
          <w:u w:val="single" w:color="000000"/>
          <w:rtl w:val="0"/>
          <w:lang w:val="en-US"/>
        </w:rPr>
        <w:t>All proposal-related documents</w:t>
      </w:r>
      <w:r>
        <w:rPr>
          <w:rFonts w:ascii="Times New Roman" w:hAnsi="Times New Roman"/>
          <w:color w:val="000000"/>
          <w:sz w:val="24"/>
          <w:szCs w:val="24"/>
          <w:u w:color="000000"/>
          <w:rtl w:val="0"/>
          <w:lang w:val="en-US"/>
        </w:rPr>
        <w:t xml:space="preserve">, including support letters and budgets, must be converted into PDF and combined in the same ONE file. </w:t>
      </w:r>
    </w:p>
    <w:p>
      <w:pPr>
        <w:pStyle w:val="Body"/>
        <w:spacing w:after="0" w:line="240" w:lineRule="auto"/>
        <w:rPr>
          <w:rFonts w:ascii="Times New Roman" w:cs="Times New Roman" w:hAnsi="Times New Roman" w:eastAsia="Times New Roman"/>
          <w:color w:val="000000"/>
          <w:sz w:val="24"/>
          <w:szCs w:val="24"/>
          <w:u w:color="000000"/>
        </w:rPr>
      </w:pPr>
    </w:p>
    <w:p>
      <w:pPr>
        <w:pStyle w:val="Body"/>
        <w:spacing w:after="0" w:line="240" w:lineRule="auto"/>
        <w:rPr>
          <w:rFonts w:ascii="Times New Roman" w:cs="Times New Roman" w:hAnsi="Times New Roman" w:eastAsia="Times New Roman"/>
          <w:b w:val="1"/>
          <w:bCs w:val="1"/>
          <w:color w:val="000000"/>
          <w:sz w:val="28"/>
          <w:szCs w:val="28"/>
          <w:u w:color="000000"/>
        </w:rPr>
      </w:pPr>
      <w:r>
        <w:rPr>
          <w:rFonts w:ascii="Times New Roman" w:hAnsi="Times New Roman"/>
          <w:b w:val="1"/>
          <w:bCs w:val="1"/>
          <w:color w:val="000000"/>
          <w:sz w:val="28"/>
          <w:szCs w:val="28"/>
          <w:u w:color="000000"/>
          <w:rtl w:val="0"/>
          <w:lang w:val="en-US"/>
        </w:rPr>
        <w:t>Proposal Formatting</w:t>
      </w:r>
    </w:p>
    <w:p>
      <w:pPr>
        <w:pStyle w:val="Body"/>
        <w:spacing w:after="0" w:line="240" w:lineRule="auto"/>
        <w:rPr>
          <w:rFonts w:ascii="Times New Roman" w:cs="Times New Roman" w:hAnsi="Times New Roman" w:eastAsia="Times New Roman"/>
          <w:b w:val="1"/>
          <w:bCs w:val="1"/>
          <w:color w:val="000000"/>
          <w:sz w:val="24"/>
          <w:szCs w:val="24"/>
          <w:u w:color="000000"/>
        </w:rPr>
      </w:pPr>
    </w:p>
    <w:p>
      <w:pPr>
        <w:pStyle w:val="List Paragraph"/>
        <w:numPr>
          <w:ilvl w:val="0"/>
          <w:numId w:val="4"/>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 xml:space="preserve">The proposal narrative must be in the form of a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Comprehensive Review File</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and must not exceed 2 pages of narrative writing. The 2-page narrative limit does NOT include all other supplementary documents.</w:t>
      </w:r>
    </w:p>
    <w:p>
      <w:pPr>
        <w:pStyle w:val="List Paragraph"/>
        <w:numPr>
          <w:ilvl w:val="0"/>
          <w:numId w:val="4"/>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Document must be double spaced with one-inch margins on all sides (does not include references, appendices, IRB approval)</w:t>
      </w:r>
    </w:p>
    <w:p>
      <w:pPr>
        <w:pStyle w:val="List Paragraph"/>
        <w:numPr>
          <w:ilvl w:val="0"/>
          <w:numId w:val="4"/>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The narrative font should be Garamond, Times New Roman, or Georgia and no smaller than 12  point.</w:t>
      </w:r>
    </w:p>
    <w:p>
      <w:pPr>
        <w:pStyle w:val="List Paragraph"/>
        <w:numPr>
          <w:ilvl w:val="0"/>
          <w:numId w:val="4"/>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All files must be uploaded in ONE file existing in PDF format.</w:t>
      </w:r>
    </w:p>
    <w:p>
      <w:pPr>
        <w:pStyle w:val="List Paragraph"/>
        <w:numPr>
          <w:ilvl w:val="0"/>
          <w:numId w:val="4"/>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Proposals not conforming to these formatting guidelines will be returned without review.</w:t>
      </w:r>
    </w:p>
    <w:p>
      <w:pPr>
        <w:pStyle w:val="Body"/>
        <w:spacing w:after="0" w:line="240" w:lineRule="auto"/>
        <w:rPr>
          <w:rFonts w:ascii="Times New Roman" w:cs="Times New Roman" w:hAnsi="Times New Roman" w:eastAsia="Times New Roman"/>
          <w:b w:val="1"/>
          <w:bCs w:val="1"/>
          <w:color w:val="000000"/>
          <w:sz w:val="28"/>
          <w:szCs w:val="28"/>
          <w:u w:color="000000"/>
        </w:rPr>
      </w:pPr>
      <w:r>
        <w:rPr>
          <w:rFonts w:ascii="Times New Roman" w:hAnsi="Times New Roman"/>
          <w:b w:val="1"/>
          <w:bCs w:val="1"/>
          <w:color w:val="000000"/>
          <w:sz w:val="28"/>
          <w:szCs w:val="28"/>
          <w:u w:color="000000"/>
          <w:rtl w:val="0"/>
          <w:lang w:val="en-US"/>
        </w:rPr>
        <w:t>All Documents Required in the Comprehensive Review File</w:t>
      </w:r>
    </w:p>
    <w:p>
      <w:pPr>
        <w:pStyle w:val="Body"/>
        <w:spacing w:after="0" w:line="240" w:lineRule="auto"/>
        <w:rPr>
          <w:rFonts w:ascii="Times New Roman" w:cs="Times New Roman" w:hAnsi="Times New Roman" w:eastAsia="Times New Roman"/>
          <w:b w:val="1"/>
          <w:bCs w:val="1"/>
          <w:color w:val="000000"/>
          <w:sz w:val="24"/>
          <w:szCs w:val="24"/>
          <w:u w:color="000000"/>
        </w:rPr>
      </w:pP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The comprehensive review file includes all application materials including the CV or resume for the</w:t>
      </w: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applicant (PI), letter of support, the budget, the full professional certification proposal narrative, and all other documents listed below. The name for this application comprehensive review file must be labeled: PI</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 xml:space="preserve">s last name and first initial followed by an underscore and then the phrase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rPr>
        <w:t>NCNAPNAPProfCertGrant.</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 xml:space="preserve">For example, a proposal submitted by a researcher named Jane Smith would be: </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SmithJ_NCNAPNAPProfCertGrant. Throughout this document, this file is referred to as the comprehensive file. An asterisk * below next to the document indicates it is NOT included in the 2-page narrative limit. The order of the materials included in the review should be as follows:</w:t>
      </w:r>
    </w:p>
    <w:p>
      <w:pPr>
        <w:pStyle w:val="Body"/>
        <w:spacing w:after="0" w:line="240" w:lineRule="auto"/>
        <w:rPr>
          <w:rFonts w:ascii="Times New Roman" w:cs="Times New Roman" w:hAnsi="Times New Roman" w:eastAsia="Times New Roman"/>
          <w:color w:val="000000"/>
          <w:sz w:val="24"/>
          <w:szCs w:val="24"/>
          <w:u w:color="000000"/>
        </w:rPr>
      </w:pPr>
    </w:p>
    <w:p>
      <w:pPr>
        <w:pStyle w:val="List Paragraph"/>
        <w:numPr>
          <w:ilvl w:val="0"/>
          <w:numId w:val="6"/>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Biographical Page * (found as the last page of this document)</w:t>
      </w:r>
    </w:p>
    <w:p>
      <w:pPr>
        <w:pStyle w:val="List Paragraph"/>
        <w:numPr>
          <w:ilvl w:val="0"/>
          <w:numId w:val="6"/>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Professional Certification Proposal Narrative (2-page limit, double-spaced)</w:t>
      </w:r>
    </w:p>
    <w:p>
      <w:pPr>
        <w:pStyle w:val="List Paragraph"/>
        <w:numPr>
          <w:ilvl w:val="0"/>
          <w:numId w:val="6"/>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Budget Narrative*</w:t>
      </w:r>
    </w:p>
    <w:p>
      <w:pPr>
        <w:pStyle w:val="List Paragraph"/>
        <w:numPr>
          <w:ilvl w:val="0"/>
          <w:numId w:val="6"/>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Support letter *</w:t>
      </w:r>
    </w:p>
    <w:p>
      <w:pPr>
        <w:pStyle w:val="List Paragraph"/>
        <w:numPr>
          <w:ilvl w:val="0"/>
          <w:numId w:val="6"/>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 xml:space="preserve">CV or Resume of PI (lead applicant) </w:t>
      </w:r>
    </w:p>
    <w:p>
      <w:pPr>
        <w:pStyle w:val="Body"/>
        <w:spacing w:after="0" w:line="240" w:lineRule="auto"/>
        <w:rPr>
          <w:rFonts w:ascii="Times New Roman" w:cs="Times New Roman" w:hAnsi="Times New Roman" w:eastAsia="Times New Roman"/>
          <w:b w:val="1"/>
          <w:bCs w:val="1"/>
          <w:color w:val="000000"/>
          <w:sz w:val="24"/>
          <w:szCs w:val="24"/>
          <w:u w:color="000000"/>
        </w:rPr>
      </w:pPr>
    </w:p>
    <w:p>
      <w:pPr>
        <w:pStyle w:val="Body"/>
        <w:spacing w:after="0" w:line="240" w:lineRule="auto"/>
        <w:rPr>
          <w:rFonts w:ascii="Times New Roman" w:cs="Times New Roman" w:hAnsi="Times New Roman" w:eastAsia="Times New Roman"/>
          <w:b w:val="1"/>
          <w:bCs w:val="1"/>
          <w:color w:val="000000"/>
          <w:sz w:val="28"/>
          <w:szCs w:val="28"/>
          <w:u w:color="000000"/>
        </w:rPr>
      </w:pPr>
      <w:r>
        <w:rPr>
          <w:rFonts w:ascii="Times New Roman" w:hAnsi="Times New Roman"/>
          <w:b w:val="1"/>
          <w:bCs w:val="1"/>
          <w:color w:val="000000"/>
          <w:sz w:val="28"/>
          <w:szCs w:val="28"/>
          <w:u w:color="000000"/>
          <w:rtl w:val="0"/>
          <w:lang w:val="en-US"/>
        </w:rPr>
        <w:t xml:space="preserve">Description of the Comprehensive Review Files in order of their occurrence </w:t>
      </w:r>
    </w:p>
    <w:p>
      <w:pPr>
        <w:pStyle w:val="Body"/>
        <w:spacing w:after="0" w:line="240" w:lineRule="auto"/>
        <w:rPr>
          <w:rFonts w:ascii="Times New Roman" w:cs="Times New Roman" w:hAnsi="Times New Roman" w:eastAsia="Times New Roman"/>
          <w:b w:val="1"/>
          <w:bCs w:val="1"/>
          <w:color w:val="000000"/>
          <w:sz w:val="24"/>
          <w:szCs w:val="24"/>
          <w:u w:color="000000"/>
        </w:rPr>
      </w:pPr>
    </w:p>
    <w:p>
      <w:pPr>
        <w:pStyle w:val="Body"/>
        <w:spacing w:after="0" w:line="240" w:lineRule="auto"/>
        <w:rPr>
          <w:rFonts w:ascii="Times New Roman" w:cs="Times New Roman" w:hAnsi="Times New Roman" w:eastAsia="Times New Roman"/>
          <w:color w:val="000000"/>
          <w:sz w:val="24"/>
          <w:szCs w:val="24"/>
          <w:u w:val="single" w:color="000000"/>
        </w:rPr>
      </w:pP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b w:val="1"/>
          <w:bCs w:val="1"/>
          <w:color w:val="000000"/>
          <w:sz w:val="24"/>
          <w:szCs w:val="24"/>
          <w:u w:val="single" w:color="000000"/>
          <w:rtl w:val="0"/>
          <w:lang w:val="en-US"/>
        </w:rPr>
        <w:t>Proposal Narrative (2-page limit, double-spaced):</w:t>
      </w:r>
      <w:r>
        <w:rPr>
          <w:rFonts w:ascii="Times New Roman" w:hAnsi="Times New Roman"/>
          <w:color w:val="000000"/>
          <w:sz w:val="24"/>
          <w:szCs w:val="24"/>
          <w:u w:color="000000"/>
          <w:rtl w:val="0"/>
          <w:lang w:val="en-US"/>
        </w:rPr>
        <w:t xml:space="preserve"> The project narrative should be no more than 2 pages, 12-point font, and should be separated into the following headers:</w:t>
      </w:r>
    </w:p>
    <w:p>
      <w:pPr>
        <w:pStyle w:val="List Paragraph"/>
        <w:numPr>
          <w:ilvl w:val="0"/>
          <w:numId w:val="8"/>
        </w:numPr>
        <w:bidi w:val="0"/>
        <w:spacing w:after="0" w:line="240" w:lineRule="auto"/>
        <w:ind w:right="0"/>
        <w:jc w:val="left"/>
        <w:rPr>
          <w:rFonts w:ascii="Times New Roman" w:hAnsi="Times New Roman"/>
          <w:b w:val="1"/>
          <w:bCs w:val="1"/>
          <w:sz w:val="24"/>
          <w:szCs w:val="24"/>
          <w:rtl w:val="0"/>
          <w:lang w:val="en-US"/>
        </w:rPr>
      </w:pPr>
      <w:r>
        <w:rPr>
          <w:rFonts w:ascii="Times New Roman" w:hAnsi="Times New Roman"/>
          <w:b w:val="1"/>
          <w:bCs w:val="1"/>
          <w:color w:val="000000"/>
          <w:sz w:val="24"/>
          <w:szCs w:val="24"/>
          <w:u w:color="000000"/>
          <w:rtl w:val="0"/>
          <w:lang w:val="en-US"/>
        </w:rPr>
        <w:t xml:space="preserve">Title of the Professional Certification Requested </w:t>
      </w:r>
    </w:p>
    <w:p>
      <w:pPr>
        <w:pStyle w:val="List Paragraph"/>
        <w:numPr>
          <w:ilvl w:val="0"/>
          <w:numId w:val="8"/>
        </w:numPr>
        <w:bidi w:val="0"/>
        <w:spacing w:after="0" w:line="240" w:lineRule="auto"/>
        <w:ind w:right="0"/>
        <w:jc w:val="left"/>
        <w:rPr>
          <w:rFonts w:ascii="Times New Roman" w:hAnsi="Times New Roman"/>
          <w:b w:val="1"/>
          <w:bCs w:val="1"/>
          <w:sz w:val="24"/>
          <w:szCs w:val="24"/>
          <w:rtl w:val="0"/>
          <w:lang w:val="en-US"/>
        </w:rPr>
      </w:pPr>
      <w:r>
        <w:rPr>
          <w:rFonts w:ascii="Times New Roman" w:hAnsi="Times New Roman"/>
          <w:b w:val="1"/>
          <w:bCs w:val="1"/>
          <w:color w:val="000000"/>
          <w:sz w:val="24"/>
          <w:szCs w:val="24"/>
          <w:u w:color="000000"/>
          <w:rtl w:val="0"/>
          <w:lang w:val="en-US"/>
        </w:rPr>
        <w:t>Background and Significance of this Professional Certification</w:t>
      </w:r>
      <w:r>
        <w:rPr>
          <w:rFonts w:ascii="Times New Roman" w:hAnsi="Times New Roman"/>
          <w:b w:val="0"/>
          <w:bCs w:val="0"/>
          <w:color w:val="000000"/>
          <w:sz w:val="24"/>
          <w:szCs w:val="24"/>
          <w:u w:color="000000"/>
          <w:rtl w:val="0"/>
          <w:lang w:val="en-US"/>
        </w:rPr>
        <w:t xml:space="preserve">: What is this professional certification about? What is the rationale for its need? Why is this needed for you and your practice area specifically? How will you use this certification specifically? </w:t>
      </w:r>
    </w:p>
    <w:p>
      <w:pPr>
        <w:pStyle w:val="List Paragraph"/>
        <w:numPr>
          <w:ilvl w:val="0"/>
          <w:numId w:val="10"/>
        </w:numPr>
        <w:bidi w:val="0"/>
        <w:spacing w:after="0" w:line="240" w:lineRule="auto"/>
        <w:ind w:right="0"/>
        <w:jc w:val="left"/>
        <w:rPr>
          <w:rFonts w:ascii="Times New Roman" w:hAnsi="Times New Roman"/>
          <w:sz w:val="24"/>
          <w:szCs w:val="24"/>
          <w:rtl w:val="0"/>
          <w:lang w:val="en-US"/>
        </w:rPr>
      </w:pPr>
      <w:r>
        <w:rPr>
          <w:rFonts w:ascii="Times New Roman" w:hAnsi="Times New Roman"/>
          <w:b w:val="1"/>
          <w:bCs w:val="1"/>
          <w:color w:val="000000"/>
          <w:sz w:val="24"/>
          <w:szCs w:val="24"/>
          <w:u w:color="000000"/>
          <w:rtl w:val="0"/>
          <w:lang w:val="en-US"/>
        </w:rPr>
        <w:t>Implications:</w:t>
      </w:r>
      <w:r>
        <w:rPr>
          <w:rFonts w:ascii="Times New Roman" w:hAnsi="Times New Roman"/>
          <w:color w:val="000000"/>
          <w:sz w:val="24"/>
          <w:szCs w:val="24"/>
          <w:u w:color="000000"/>
          <w:rtl w:val="0"/>
          <w:lang w:val="en-US"/>
        </w:rPr>
        <w:t xml:space="preserve"> What will the impact be on your practice, your community, your place of employment or the patients and families you serve? What are the effects that this professional certification will have on advanced practice nursing, child health, health policy, organizational or institutional policy (or other area)? </w:t>
      </w:r>
    </w:p>
    <w:p>
      <w:pPr>
        <w:pStyle w:val="Body"/>
        <w:spacing w:after="0" w:line="240" w:lineRule="auto"/>
        <w:rPr>
          <w:rFonts w:ascii="Times New Roman" w:cs="Times New Roman" w:hAnsi="Times New Roman" w:eastAsia="Times New Roman"/>
          <w:color w:val="000000"/>
          <w:sz w:val="24"/>
          <w:szCs w:val="24"/>
          <w:u w:val="single" w:color="000000"/>
        </w:rPr>
      </w:pP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b w:val="1"/>
          <w:bCs w:val="1"/>
          <w:color w:val="000000"/>
          <w:sz w:val="24"/>
          <w:szCs w:val="24"/>
          <w:u w:val="single" w:color="000000"/>
          <w:rtl w:val="0"/>
          <w:lang w:val="en-US"/>
        </w:rPr>
        <w:t>Budget Narrative:</w:t>
      </w:r>
      <w:r>
        <w:rPr>
          <w:rFonts w:ascii="Times New Roman" w:hAnsi="Times New Roman"/>
          <w:color w:val="000000"/>
          <w:sz w:val="24"/>
          <w:szCs w:val="24"/>
          <w:u w:color="000000"/>
          <w:rtl w:val="0"/>
          <w:lang w:val="en-US"/>
        </w:rPr>
        <w:t xml:space="preserve"> The budget page should be titled </w:t>
      </w:r>
      <w:r>
        <w:rPr>
          <w:rFonts w:ascii="Times New Roman" w:hAnsi="Times New Roman" w:hint="default"/>
          <w:color w:val="000000"/>
          <w:sz w:val="24"/>
          <w:szCs w:val="24"/>
          <w:u w:color="000000"/>
          <w:rtl w:val="0"/>
          <w:lang w:val="en-US"/>
        </w:rPr>
        <w:t>“</w:t>
      </w:r>
      <w:r>
        <w:rPr>
          <w:rFonts w:ascii="Times New Roman" w:hAnsi="Times New Roman"/>
          <w:i w:val="1"/>
          <w:iCs w:val="1"/>
          <w:color w:val="000000"/>
          <w:sz w:val="24"/>
          <w:szCs w:val="24"/>
          <w:u w:color="000000"/>
          <w:rtl w:val="0"/>
          <w:lang w:val="en-US"/>
        </w:rPr>
        <w:t>Professional Certification Budget</w:t>
      </w:r>
      <w:r>
        <w:rPr>
          <w:rFonts w:ascii="Times New Roman" w:hAnsi="Times New Roman" w:hint="default"/>
          <w:color w:val="000000"/>
          <w:sz w:val="24"/>
          <w:szCs w:val="24"/>
          <w:u w:color="000000"/>
          <w:rtl w:val="0"/>
          <w:lang w:val="en-US"/>
        </w:rPr>
        <w:t xml:space="preserve">” </w:t>
      </w:r>
      <w:r>
        <w:rPr>
          <w:rFonts w:ascii="Times New Roman" w:hAnsi="Times New Roman"/>
          <w:color w:val="000000"/>
          <w:sz w:val="24"/>
          <w:szCs w:val="24"/>
          <w:u w:color="000000"/>
          <w:rtl w:val="0"/>
          <w:lang w:val="en-US"/>
        </w:rPr>
        <w:t xml:space="preserve">and is limited to 150 words in any format the applicant wishes with the exception that the document must be 12-point font. The budget should include a narrative of the amount requested and who these funds would be sent to for the professional certification need. </w:t>
      </w:r>
    </w:p>
    <w:p>
      <w:pPr>
        <w:pStyle w:val="Body"/>
        <w:spacing w:after="0" w:line="240" w:lineRule="auto"/>
        <w:rPr>
          <w:rFonts w:ascii="Times New Roman" w:cs="Times New Roman" w:hAnsi="Times New Roman" w:eastAsia="Times New Roman"/>
          <w:color w:val="000000"/>
          <w:sz w:val="24"/>
          <w:szCs w:val="24"/>
          <w:u w:color="000000"/>
        </w:rPr>
      </w:pP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b w:val="1"/>
          <w:bCs w:val="1"/>
          <w:color w:val="000000"/>
          <w:sz w:val="24"/>
          <w:szCs w:val="24"/>
          <w:u w:val="single" w:color="000000"/>
          <w:rtl w:val="0"/>
          <w:lang w:val="en-US"/>
        </w:rPr>
        <w:t>Support letter:</w:t>
      </w:r>
      <w:r>
        <w:rPr>
          <w:rFonts w:ascii="Times New Roman" w:hAnsi="Times New Roman"/>
          <w:color w:val="000000"/>
          <w:sz w:val="24"/>
          <w:szCs w:val="24"/>
          <w:u w:color="000000"/>
          <w:rtl w:val="0"/>
          <w:lang w:val="en-US"/>
        </w:rPr>
        <w:t xml:space="preserve"> each applicant should include a one-page support letter for the professional certification need proposed. This letter should include an expression of how this certification would benefit a stakeholder involved (patients, families, communities, advancement of pediatric healthcare science, or others pertinent). Examples of those who may write support letters include: </w:t>
      </w:r>
    </w:p>
    <w:p>
      <w:pPr>
        <w:pStyle w:val="List Paragraph"/>
        <w:numPr>
          <w:ilvl w:val="0"/>
          <w:numId w:val="12"/>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 xml:space="preserve">The administrator or supervising physician at a practice site where applicant is employed. </w:t>
      </w:r>
    </w:p>
    <w:p>
      <w:pPr>
        <w:pStyle w:val="List Paragraph"/>
        <w:numPr>
          <w:ilvl w:val="0"/>
          <w:numId w:val="12"/>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A community partner liaison who will coordinate and collaborate with the applicant.</w:t>
      </w:r>
    </w:p>
    <w:p>
      <w:pPr>
        <w:pStyle w:val="List Paragraph"/>
        <w:numPr>
          <w:ilvl w:val="0"/>
          <w:numId w:val="12"/>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 xml:space="preserve">Any other pertinent person/persons/group that may provide support necessary to carry out the professional certification. </w:t>
      </w:r>
    </w:p>
    <w:p>
      <w:pPr>
        <w:pStyle w:val="List Paragraph"/>
        <w:numPr>
          <w:ilvl w:val="0"/>
          <w:numId w:val="12"/>
        </w:numPr>
        <w:bidi w:val="0"/>
        <w:spacing w:after="0" w:line="240" w:lineRule="auto"/>
        <w:ind w:right="0"/>
        <w:jc w:val="left"/>
        <w:rPr>
          <w:rFonts w:ascii="Times New Roman" w:hAnsi="Times New Roman"/>
          <w:sz w:val="24"/>
          <w:szCs w:val="24"/>
          <w:rtl w:val="0"/>
          <w:lang w:val="en-US"/>
        </w:rPr>
      </w:pPr>
      <w:r>
        <w:rPr>
          <w:rFonts w:ascii="Times New Roman" w:hAnsi="Times New Roman"/>
          <w:color w:val="000000"/>
          <w:sz w:val="24"/>
          <w:szCs w:val="24"/>
          <w:u w:color="000000"/>
          <w:rtl w:val="0"/>
          <w:lang w:val="en-US"/>
        </w:rPr>
        <w:t>A director, supervisor, or manager involved with or understanding to the applicants work.</w:t>
      </w:r>
    </w:p>
    <w:p>
      <w:pPr>
        <w:pStyle w:val="Body"/>
        <w:spacing w:after="0" w:line="240" w:lineRule="auto"/>
        <w:rPr>
          <w:rFonts w:ascii="Times New Roman" w:cs="Times New Roman" w:hAnsi="Times New Roman" w:eastAsia="Times New Roman"/>
          <w:b w:val="1"/>
          <w:bCs w:val="1"/>
          <w:color w:val="000000"/>
          <w:sz w:val="24"/>
          <w:szCs w:val="24"/>
          <w:u w:val="single" w:color="000000"/>
        </w:rPr>
      </w:pP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b w:val="1"/>
          <w:bCs w:val="1"/>
          <w:color w:val="000000"/>
          <w:sz w:val="24"/>
          <w:szCs w:val="24"/>
          <w:u w:val="single" w:color="000000"/>
          <w:rtl w:val="0"/>
          <w:lang w:val="en-US"/>
        </w:rPr>
        <w:t>CV or Resume of PI (lead applicant):</w:t>
      </w:r>
      <w:r>
        <w:rPr>
          <w:rFonts w:ascii="Times New Roman" w:hAnsi="Times New Roman"/>
          <w:color w:val="000000"/>
          <w:sz w:val="24"/>
          <w:szCs w:val="24"/>
          <w:u w:color="000000"/>
          <w:rtl w:val="0"/>
          <w:lang w:val="en-US"/>
        </w:rPr>
        <w:t xml:space="preserve"> Please include a CV or resume for the applicant that is limited to 5 pages. This CV should clearly demonstrate your work in pediatrics, your education background, your past and current employment in pediatric health, any service to the community (although not required), and any scholarship/research you have done or are currently working on (although not required). </w:t>
      </w:r>
    </w:p>
    <w:p>
      <w:pPr>
        <w:pStyle w:val="Body"/>
        <w:spacing w:after="0" w:line="240" w:lineRule="auto"/>
        <w:rPr>
          <w:rFonts w:ascii="Times New Roman" w:cs="Times New Roman" w:hAnsi="Times New Roman" w:eastAsia="Times New Roman"/>
          <w:color w:val="000000"/>
          <w:sz w:val="24"/>
          <w:szCs w:val="24"/>
          <w:u w:color="000000"/>
        </w:rPr>
      </w:pP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***See next page for Biographical data</w:t>
      </w:r>
    </w:p>
    <w:p>
      <w:pPr>
        <w:pStyle w:val="Body"/>
        <w:spacing w:after="0" w:line="240" w:lineRule="auto"/>
        <w:rPr>
          <w:rFonts w:ascii="Times New Roman" w:cs="Times New Roman" w:hAnsi="Times New Roman" w:eastAsia="Times New Roman"/>
          <w:color w:val="000000"/>
          <w:sz w:val="24"/>
          <w:szCs w:val="24"/>
          <w:u w:color="000000"/>
        </w:rPr>
      </w:pPr>
    </w:p>
    <w:p>
      <w:pPr>
        <w:pStyle w:val="Body"/>
        <w:spacing w:after="0" w:line="240" w:lineRule="auto"/>
        <w:rPr>
          <w:rFonts w:ascii="Times New Roman" w:cs="Times New Roman" w:hAnsi="Times New Roman" w:eastAsia="Times New Roman"/>
          <w:b w:val="1"/>
          <w:bCs w:val="1"/>
          <w:color w:val="000000"/>
          <w:sz w:val="24"/>
          <w:szCs w:val="24"/>
          <w:u w:val="single" w:color="000000"/>
        </w:rPr>
      </w:pPr>
    </w:p>
    <w:p>
      <w:pPr>
        <w:pStyle w:val="Body"/>
        <w:spacing w:after="0" w:line="240" w:lineRule="auto"/>
        <w:jc w:val="center"/>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en-US"/>
        </w:rPr>
        <w:t>END OF GUIDELINES! Thank you and Good Luck!</w:t>
      </w:r>
    </w:p>
    <w:p>
      <w:pPr>
        <w:pStyle w:val="Body"/>
        <w:spacing w:after="0" w:line="240" w:lineRule="auto"/>
        <w:jc w:val="center"/>
        <w:rPr>
          <w:rFonts w:ascii="Times New Roman" w:cs="Times New Roman" w:hAnsi="Times New Roman" w:eastAsia="Times New Roman"/>
          <w:color w:val="000000"/>
          <w:sz w:val="24"/>
          <w:szCs w:val="24"/>
          <w:u w:color="000000"/>
        </w:rPr>
      </w:pPr>
    </w:p>
    <w:p>
      <w:pPr>
        <w:pStyle w:val="Body"/>
        <w:spacing w:after="0" w:line="240" w:lineRule="auto"/>
        <w:jc w:val="center"/>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For any questions about this application process please contact Dr. April Bice, NC NAPNAP Grant Writer at: bicea@uncw.edu</w:t>
      </w:r>
    </w:p>
    <w:p>
      <w:pPr>
        <w:pStyle w:val="Body"/>
        <w:spacing w:after="0" w:line="240" w:lineRule="auto"/>
        <w:rPr>
          <w:rFonts w:ascii="Times New Roman" w:cs="Times New Roman" w:hAnsi="Times New Roman" w:eastAsia="Times New Roman"/>
          <w:b w:val="1"/>
          <w:bCs w:val="1"/>
          <w:color w:val="000000"/>
          <w:sz w:val="24"/>
          <w:szCs w:val="24"/>
          <w:u w:color="000000"/>
        </w:rPr>
      </w:pPr>
    </w:p>
    <w:p>
      <w:pPr>
        <w:pStyle w:val="List Paragraph"/>
        <w:spacing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 </w:t>
      </w:r>
    </w:p>
    <w:p>
      <w:pPr>
        <w:pStyle w:val="Body"/>
      </w:pPr>
      <w:r>
        <w:rPr>
          <w:rFonts w:ascii="Arial Unicode MS" w:cs="Arial Unicode MS" w:hAnsi="Arial Unicode MS" w:eastAsia="Arial Unicode MS"/>
          <w:b w:val="0"/>
          <w:bCs w:val="0"/>
          <w:i w:val="0"/>
          <w:iCs w:val="0"/>
          <w:color w:val="000000"/>
          <w:sz w:val="24"/>
          <w:szCs w:val="24"/>
          <w:u w:color="000000"/>
        </w:rPr>
        <w:br w:type="page"/>
      </w:r>
    </w:p>
    <w:p>
      <w:pPr>
        <w:pStyle w:val="List Paragraph"/>
        <w:spacing w:after="0" w:line="240" w:lineRule="auto"/>
        <w:ind w:left="0" w:firstLine="0"/>
        <w:jc w:val="center"/>
        <w:rPr>
          <w:rFonts w:ascii="Times New Roman" w:cs="Times New Roman" w:hAnsi="Times New Roman" w:eastAsia="Times New Roman"/>
          <w:b w:val="1"/>
          <w:bCs w:val="1"/>
          <w:color w:val="000000"/>
          <w:sz w:val="24"/>
          <w:szCs w:val="24"/>
          <w:u w:color="000000"/>
        </w:rPr>
      </w:pPr>
      <w:r>
        <w:rPr>
          <w:rFonts w:ascii="Times New Roman" w:hAnsi="Times New Roman"/>
          <w:b w:val="1"/>
          <w:bCs w:val="1"/>
          <w:color w:val="000000"/>
          <w:sz w:val="24"/>
          <w:szCs w:val="24"/>
          <w:u w:color="000000"/>
          <w:rtl w:val="0"/>
          <w:lang w:val="en-US"/>
        </w:rPr>
        <w:t>Biographical Page</w:t>
      </w:r>
    </w:p>
    <w:p>
      <w:pPr>
        <w:pStyle w:val="List Paragraph"/>
        <w:spacing w:after="0" w:line="240" w:lineRule="auto"/>
        <w:jc w:val="center"/>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Lead Applicant Name: _________________________________________</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cs="Times New Roman" w:hAnsi="Times New Roman" w:eastAsia="Times New Roman"/>
          <w:color w:val="000000"/>
          <w:sz w:val="24"/>
          <w:szCs w:val="24"/>
          <w:u w:color="000000"/>
          <w:rtl w:val="0"/>
        </w:rPr>
        <w:tab/>
        <w:t>Title and Credentials____________________________________________________________</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North Carolina RN License Number_____________________________________________________                                  </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Number of years as an RN________________ Number of years as an APRN_____________________</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APRN Approval to Practice Number (if NA because you are a student write N/A)________________ </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If you are a student, please indicate your academic institution enrolled__________________________</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Please indicate your place of employment ________________________________________________</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 xml:space="preserve">Please indicate your academic institution affiliation (if N/A please write N/A)____________________ </w:t>
      </w: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ind w:left="0" w:firstLine="0"/>
        <w:rPr>
          <w:rFonts w:ascii="Times New Roman" w:cs="Times New Roman" w:hAnsi="Times New Roman" w:eastAsia="Times New Roman"/>
          <w:color w:val="000000"/>
          <w:sz w:val="24"/>
          <w:szCs w:val="24"/>
          <w:u w:color="000000"/>
        </w:rPr>
      </w:pPr>
    </w:p>
    <w:p>
      <w:pPr>
        <w:pStyle w:val="List Paragraph"/>
        <w:spacing w:after="0" w:line="240" w:lineRule="auto"/>
        <w:jc w:val="center"/>
        <w:rPr>
          <w:rFonts w:ascii="Times New Roman" w:cs="Times New Roman" w:hAnsi="Times New Roman" w:eastAsia="Times New Roman"/>
          <w:color w:val="000000"/>
          <w:sz w:val="24"/>
          <w:szCs w:val="24"/>
          <w:u w:color="000000"/>
        </w:rPr>
      </w:pPr>
    </w:p>
    <w:p>
      <w:pPr>
        <w:pStyle w:val="Body"/>
      </w:pPr>
      <w:r/>
    </w:p>
    <w:sectPr>
      <w:headerReference w:type="default" r:id="rId4"/>
      <w:footerReference w:type="default" r:id="rId5"/>
      <w:pgSz w:w="12240" w:h="15840" w:orient="portrait"/>
      <w:pgMar w:top="1440" w:right="1152" w:bottom="0" w:left="1152"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Niveau Grotesk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jc w:val="right"/>
    </w:pPr>
    <w:r>
      <w:rPr>
        <w:rFonts w:ascii="Niveau Grotesk Medium" w:cs="Niveau Grotesk Medium" w:hAnsi="Niveau Grotesk Medium" w:eastAsia="Niveau Grotesk Medium"/>
        <w:color w:val="1b75bb"/>
        <w:spacing w:val="12"/>
        <w:sz w:val="16"/>
        <w:szCs w:val="16"/>
        <w:u w:color="1b75bb"/>
        <w:rtl w:val="0"/>
        <w:lang w:val="en-US"/>
      </w:rPr>
      <w:t>NAPNAP.ORG</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pPr>
    <w:r>
      <w:rPr>
        <w:rFonts w:ascii="Niveau Grotesk Medium" w:cs="Niveau Grotesk Medium" w:hAnsi="Niveau Grotesk Medium" w:eastAsia="Niveau Grotesk Medium"/>
        <w:color w:val="00cbf3"/>
        <w:sz w:val="20"/>
        <w:szCs w:val="20"/>
        <w:u w:color="00cbf3"/>
      </w:rPr>
      <w:drawing>
        <wp:anchor distT="152400" distB="152400" distL="152400" distR="152400" simplePos="0" relativeHeight="251658240" behindDoc="1" locked="0" layoutInCell="1" allowOverlap="1">
          <wp:simplePos x="0" y="0"/>
          <wp:positionH relativeFrom="page">
            <wp:posOffset>571510</wp:posOffset>
          </wp:positionH>
          <wp:positionV relativeFrom="page">
            <wp:posOffset>259098</wp:posOffset>
          </wp:positionV>
          <wp:extent cx="2423161" cy="533401"/>
          <wp:effectExtent l="0" t="0" r="0" b="0"/>
          <wp:wrapNone/>
          <wp:docPr id="1073741825" name="officeArt object" descr="Picture 3"/>
          <wp:cNvGraphicFramePr/>
          <a:graphic xmlns:a="http://schemas.openxmlformats.org/drawingml/2006/main">
            <a:graphicData uri="http://schemas.openxmlformats.org/drawingml/2006/picture">
              <pic:pic xmlns:pic="http://schemas.openxmlformats.org/drawingml/2006/picture">
                <pic:nvPicPr>
                  <pic:cNvPr id="1073741825" name="Picture 3" descr="Picture 3"/>
                  <pic:cNvPicPr>
                    <a:picLocks noChangeAspect="1"/>
                  </pic:cNvPicPr>
                </pic:nvPicPr>
                <pic:blipFill>
                  <a:blip r:embed="rId1">
                    <a:extLst/>
                  </a:blip>
                  <a:srcRect l="4011" t="18806" r="4848" b="18499"/>
                  <a:stretch>
                    <a:fillRect/>
                  </a:stretch>
                </pic:blipFill>
                <pic:spPr>
                  <a:xfrm>
                    <a:off x="0" y="0"/>
                    <a:ext cx="2423161" cy="533401"/>
                  </a:xfrm>
                  <a:prstGeom prst="rect">
                    <a:avLst/>
                  </a:prstGeom>
                  <a:ln w="12700" cap="flat">
                    <a:noFill/>
                    <a:miter lim="400000"/>
                  </a:ln>
                  <a:effectLst/>
                </pic:spPr>
              </pic:pic>
            </a:graphicData>
          </a:graphic>
        </wp:anchor>
      </w:drawing>
    </w:r>
  </w:p>
  <w:p>
    <w:pPr>
      <w:pStyle w:val="header"/>
      <w:jc w:val="right"/>
      <w:rPr>
        <w:rFonts w:ascii="Niveau Grotesk Medium" w:cs="Niveau Grotesk Medium" w:hAnsi="Niveau Grotesk Medium" w:eastAsia="Niveau Grotesk Medium"/>
        <w:color w:val="00cbf3"/>
        <w:sz w:val="20"/>
        <w:szCs w:val="20"/>
        <w:u w:color="00cbf3"/>
      </w:rPr>
    </w:pPr>
  </w:p>
  <w:p>
    <w:pPr>
      <w:pStyle w:val="header"/>
      <w:jc w:val="right"/>
      <w:rPr>
        <w:rFonts w:ascii="Niveau Grotesk Medium" w:cs="Niveau Grotesk Medium" w:hAnsi="Niveau Grotesk Medium" w:eastAsia="Niveau Grotesk Medium"/>
        <w:color w:val="00cbf3"/>
        <w:sz w:val="20"/>
        <w:szCs w:val="20"/>
        <w:u w:color="00cbf3"/>
      </w:rPr>
    </w:pPr>
    <w:r>
      <w:rPr>
        <w:rFonts w:ascii="Niveau Grotesk Medium" w:cs="Niveau Grotesk Medium" w:hAnsi="Niveau Grotesk Medium" w:eastAsia="Niveau Grotesk Medium"/>
        <w:color w:val="00cbf3"/>
        <w:sz w:val="20"/>
        <w:szCs w:val="20"/>
        <w:u w:color="00cbf3"/>
        <w:rtl w:val="0"/>
        <w:lang w:val="en-US"/>
      </w:rPr>
      <w:t>Experts in pediatrics, advocates for children.</w:t>
    </w:r>
  </w:p>
  <w:p>
    <w:pPr>
      <w:pStyle w:val="header"/>
      <w:jc w:val="right"/>
    </w:pPr>
    <w:r>
      <w:rPr>
        <w:rFonts w:ascii="Niveau Grotesk Medium" w:cs="Niveau Grotesk Medium" w:hAnsi="Niveau Grotesk Medium" w:eastAsia="Niveau Grotesk Medium"/>
        <w:color w:val="00cbf3"/>
        <w:sz w:val="20"/>
        <w:szCs w:val="20"/>
        <w:u w:color="00cbf3"/>
      </w:r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header1.xml.rels><?xml version="1.0" encoding="UTF-8"?>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